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5A645423" w:rsidR="00C57FA5" w:rsidRPr="00327CC1" w:rsidRDefault="00852771">
      <w:pPr>
        <w:jc w:val="center"/>
        <w:rPr>
          <w:rFonts w:ascii="Arial" w:hAnsi="Arial" w:cs="Arial"/>
          <w:b/>
          <w:bCs/>
        </w:rPr>
      </w:pPr>
      <w:r>
        <w:rPr>
          <w:rFonts w:ascii="Arial" w:hAnsi="Arial" w:cs="Arial"/>
          <w:b/>
          <w:bCs/>
        </w:rPr>
        <w:t>Torony</w:t>
      </w:r>
      <w:r w:rsidR="00C57FA5" w:rsidRPr="00327CC1">
        <w:rPr>
          <w:rFonts w:ascii="Arial" w:hAnsi="Arial" w:cs="Arial"/>
          <w:b/>
          <w:bCs/>
        </w:rPr>
        <w:t xml:space="preserve"> 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3345510B"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2E1A58">
        <w:rPr>
          <w:rFonts w:ascii="Arial" w:hAnsi="Arial" w:cs="Arial"/>
          <w:b/>
          <w:bCs/>
        </w:rPr>
        <w:t>1</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7FF58E97"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20</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89684C">
        <w:rPr>
          <w:rFonts w:ascii="Arial" w:hAnsi="Arial" w:cs="Arial"/>
          <w:b/>
          <w:bCs/>
        </w:rPr>
        <w:t>2</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lastRenderedPageBreak/>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43C904D6"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20</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2</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1FFD405"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20</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F24B7B">
        <w:rPr>
          <w:rFonts w:ascii="Arial" w:hAnsi="Arial" w:cs="Arial"/>
          <w:i/>
          <w:snapToGrid w:val="0"/>
          <w:sz w:val="22"/>
          <w:szCs w:val="22"/>
        </w:rPr>
        <w:t>1</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77777777" w:rsidR="00AB5115" w:rsidRPr="00C95B03" w:rsidRDefault="00AB5115" w:rsidP="00AB5115">
      <w:pPr>
        <w:numPr>
          <w:ilvl w:val="0"/>
          <w:numId w:val="4"/>
        </w:numPr>
        <w:jc w:val="both"/>
        <w:rPr>
          <w:rFonts w:ascii="Arial" w:hAnsi="Arial" w:cs="Arial"/>
          <w:bCs/>
          <w:sz w:val="22"/>
          <w:szCs w:val="22"/>
        </w:rPr>
      </w:pPr>
      <w:r w:rsidRPr="00C95B03">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3BC32891" w:rsidR="00692025" w:rsidRPr="00C95B03"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9011A9"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w:t>
      </w:r>
      <w:proofErr w:type="spellStart"/>
      <w:r w:rsidRPr="00FD6AAE">
        <w:rPr>
          <w:rFonts w:ascii="Arial" w:hAnsi="Arial" w:cs="Arial"/>
          <w:sz w:val="22"/>
          <w:szCs w:val="22"/>
        </w:rPr>
        <w:t>jelszavukat</w:t>
      </w:r>
      <w:proofErr w:type="spellEnd"/>
      <w:r w:rsidRPr="00FD6AAE">
        <w:rPr>
          <w:rFonts w:ascii="Arial" w:hAnsi="Arial" w:cs="Arial"/>
          <w:sz w:val="22"/>
          <w:szCs w:val="22"/>
        </w:rPr>
        <w:t xml:space="preserve">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26938C2F" w:rsidR="00C57FA5" w:rsidRPr="00FD6AAE" w:rsidRDefault="00C57FA5">
      <w:pPr>
        <w:jc w:val="center"/>
        <w:rPr>
          <w:rFonts w:ascii="Arial" w:hAnsi="Arial" w:cs="Arial"/>
          <w:b/>
          <w:bCs/>
          <w:sz w:val="22"/>
          <w:szCs w:val="22"/>
        </w:rPr>
      </w:pPr>
      <w:r w:rsidRPr="00FD6AAE">
        <w:rPr>
          <w:rFonts w:ascii="Arial" w:hAnsi="Arial" w:cs="Arial"/>
          <w:b/>
          <w:bCs/>
          <w:sz w:val="22"/>
          <w:szCs w:val="22"/>
        </w:rPr>
        <w:lastRenderedPageBreak/>
        <w:t xml:space="preserve">határideje: </w:t>
      </w:r>
      <w:r w:rsidR="00B2174C" w:rsidRPr="00FD6AAE">
        <w:rPr>
          <w:rFonts w:ascii="Arial" w:hAnsi="Arial" w:cs="Arial"/>
          <w:b/>
          <w:bCs/>
          <w:sz w:val="22"/>
          <w:szCs w:val="22"/>
        </w:rPr>
        <w:t>20</w:t>
      </w:r>
      <w:r w:rsidR="00F24B7B">
        <w:rPr>
          <w:rFonts w:ascii="Arial" w:hAnsi="Arial" w:cs="Arial"/>
          <w:b/>
          <w:bCs/>
          <w:sz w:val="22"/>
          <w:szCs w:val="22"/>
        </w:rPr>
        <w:t>20</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0E3EAE4A"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w:t>
      </w:r>
      <w:r w:rsidR="00145934">
        <w:rPr>
          <w:rFonts w:ascii="Arial" w:hAnsi="Arial" w:cs="Arial"/>
          <w:b/>
          <w:bCs/>
          <w:sz w:val="22"/>
          <w:szCs w:val="22"/>
        </w:rPr>
        <w:t>20</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w:t>
      </w:r>
      <w:r w:rsidR="00145934">
        <w:rPr>
          <w:rFonts w:ascii="Arial" w:hAnsi="Arial" w:cs="Arial"/>
          <w:b/>
          <w:bCs/>
          <w:sz w:val="22"/>
          <w:szCs w:val="22"/>
        </w:rPr>
        <w:t>1</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08A029C4"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a pályázó és a vele közös háztartásban élők egyéb pénzellátásának (táppénz, terhességi-gyermekágyi segély, gyermekgondozási díj, gyermekgondozási segély, gyermeknevelési támogatás, rehabilitációs járadék, rokkantsági </w:t>
      </w:r>
      <w:proofErr w:type="gramStart"/>
      <w:r>
        <w:rPr>
          <w:rFonts w:ascii="Arial" w:hAnsi="Arial" w:cs="Arial"/>
          <w:sz w:val="22"/>
          <w:szCs w:val="22"/>
        </w:rPr>
        <w:t>járadék,</w:t>
      </w:r>
      <w:proofErr w:type="gramEnd"/>
      <w:r>
        <w:rPr>
          <w:rFonts w:ascii="Arial" w:hAnsi="Arial" w:cs="Arial"/>
          <w:sz w:val="22"/>
          <w:szCs w:val="22"/>
        </w:rPr>
        <w:t xml:space="preserve"> stb.), illetve rendszeres szociális ellátásának igazolása (ápolási díj, foglalkoztatást helyettesítő támogatás,) </w:t>
      </w:r>
    </w:p>
    <w:p w14:paraId="036F09F7"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ha a pályázó félárva/árva, a szülő(k) halotti anyakönyvi kivonata(i), </w:t>
      </w:r>
    </w:p>
    <w:p w14:paraId="55DE0054"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ha a szülők elváltak, a jogerős bírósági ítélet másolata, </w:t>
      </w:r>
    </w:p>
    <w:p w14:paraId="40BF67D0"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ha a szülő egyedülálló arról szóló nyilatkozat (minta csatolva),</w:t>
      </w:r>
    </w:p>
    <w:p w14:paraId="09FE737A"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ha a pályázó krónikus betegségben szenved, vagy a családban folyamatos ellátást igénylő beteg van, az erről szóló orvosi igazolás vagy kórházi zárójelentés, </w:t>
      </w:r>
    </w:p>
    <w:p w14:paraId="01A0CBCB"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ha a szülő/gondviselő, egyéb családtag munkanélküli, a munkaügyi központ igazolása, </w:t>
      </w:r>
    </w:p>
    <w:p w14:paraId="10B6CE44"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ha a szülő/gondviselő nyugdíjas, az erről szóló határozat vagy nyugdíjas igazolvány, </w:t>
      </w:r>
    </w:p>
    <w:p w14:paraId="5013BDED"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ha a pályázónak gyermeke van, a gyermek születési anyakönyvi kivonata, </w:t>
      </w:r>
    </w:p>
    <w:p w14:paraId="206A0D6C"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ha a pályázó kollégiumi ellátásra jogosult, de helyhiány miatt abban nem részesült, az erről szóló értesítés. </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 xml:space="preserve">a pályázó lakóhelye szerinti lakásban életvitelszerűen </w:t>
      </w:r>
      <w:proofErr w:type="spellStart"/>
      <w:r w:rsidRPr="00FD6AAE">
        <w:rPr>
          <w:rFonts w:ascii="Arial" w:hAnsi="Arial" w:cs="Arial"/>
          <w:i/>
          <w:sz w:val="22"/>
          <w:szCs w:val="22"/>
        </w:rPr>
        <w:t>együttlakó</w:t>
      </w:r>
      <w:proofErr w:type="spellEnd"/>
      <w:r w:rsidRPr="00FD6AAE">
        <w:rPr>
          <w:rFonts w:ascii="Arial" w:hAnsi="Arial" w:cs="Arial"/>
          <w:i/>
          <w:sz w:val="22"/>
          <w:szCs w:val="22"/>
        </w:rPr>
        <w:t>,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D6AAE">
        <w:rPr>
          <w:rFonts w:ascii="Arial" w:hAnsi="Arial" w:cs="Arial"/>
          <w:i/>
          <w:sz w:val="22"/>
          <w:szCs w:val="22"/>
        </w:rPr>
        <w:t>ával</w:t>
      </w:r>
      <w:proofErr w:type="spellEnd"/>
      <w:r w:rsidRPr="00FD6AAE">
        <w:rPr>
          <w:rFonts w:ascii="Arial" w:hAnsi="Arial" w:cs="Arial"/>
          <w:i/>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 vagy a bevétel 85%-</w:t>
      </w:r>
      <w:proofErr w:type="spellStart"/>
      <w:r w:rsidRPr="00FD6AAE">
        <w:rPr>
          <w:rFonts w:ascii="Arial" w:hAnsi="Arial" w:cs="Arial"/>
          <w:i/>
          <w:sz w:val="22"/>
          <w:szCs w:val="22"/>
        </w:rPr>
        <w:t>ának</w:t>
      </w:r>
      <w:proofErr w:type="spellEnd"/>
      <w:r w:rsidRPr="00FD6AAE">
        <w:rPr>
          <w:rFonts w:ascii="Arial" w:hAnsi="Arial" w:cs="Arial"/>
          <w:i/>
          <w:sz w:val="22"/>
          <w:szCs w:val="22"/>
        </w:rPr>
        <w:t>, illetőleg állattenyésztés esetén 94%-</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1287A75A" w:rsidR="00542569" w:rsidRPr="00E106F5" w:rsidRDefault="00037212" w:rsidP="0054256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természetes személyeknek a személyes adatok kezelése tekintetében történő védelméről és az ilyen adatok szabad áramlásáról, valamint a 95/46/EK </w:t>
      </w:r>
      <w:r w:rsidR="007E653C" w:rsidRPr="00E106F5">
        <w:rPr>
          <w:rFonts w:ascii="Arial" w:hAnsi="Arial" w:cs="Arial"/>
          <w:sz w:val="22"/>
          <w:szCs w:val="22"/>
        </w:rPr>
        <w:t>irányelv</w:t>
      </w:r>
      <w:r w:rsidR="009D3409" w:rsidRPr="00E106F5">
        <w:rPr>
          <w:rFonts w:ascii="Arial" w:hAnsi="Arial" w:cs="Arial"/>
          <w:sz w:val="22"/>
          <w:szCs w:val="22"/>
        </w:rPr>
        <w:t xml:space="preserve"> hatályon kívül helyezéséről szóló az Európai Parlament és a Tanács (EU) 2016/679 ren</w:t>
      </w:r>
      <w:r w:rsidR="00513AEA" w:rsidRPr="00E106F5">
        <w:rPr>
          <w:rFonts w:ascii="Arial" w:hAnsi="Arial" w:cs="Arial"/>
          <w:sz w:val="22"/>
          <w:szCs w:val="22"/>
        </w:rPr>
        <w:t>deletében (továbbiakban: GD</w:t>
      </w:r>
      <w:r w:rsidR="007E653C" w:rsidRPr="00E106F5">
        <w:rPr>
          <w:rFonts w:ascii="Arial" w:hAnsi="Arial" w:cs="Arial"/>
          <w:sz w:val="22"/>
          <w:szCs w:val="22"/>
        </w:rPr>
        <w:t>PR</w:t>
      </w:r>
      <w:r w:rsidR="00513AEA" w:rsidRPr="00E106F5">
        <w:rPr>
          <w:rFonts w:ascii="Arial" w:hAnsi="Arial" w:cs="Arial"/>
          <w:sz w:val="22"/>
          <w:szCs w:val="22"/>
        </w:rPr>
        <w:t>)</w:t>
      </w:r>
      <w:r w:rsidR="007E653C" w:rsidRPr="00E106F5">
        <w:rPr>
          <w:rFonts w:ascii="Arial" w:hAnsi="Arial" w:cs="Arial"/>
          <w:sz w:val="22"/>
          <w:szCs w:val="22"/>
        </w:rPr>
        <w:t xml:space="preserve"> </w:t>
      </w:r>
      <w:r w:rsidR="009D3409" w:rsidRPr="00E106F5">
        <w:rPr>
          <w:rFonts w:ascii="Arial" w:hAnsi="Arial" w:cs="Arial"/>
          <w:sz w:val="22"/>
          <w:szCs w:val="22"/>
        </w:rPr>
        <w:t xml:space="preserve">foglaltak szerint. </w:t>
      </w:r>
      <w:r w:rsidRPr="00E106F5">
        <w:rPr>
          <w:rFonts w:ascii="Arial" w:hAnsi="Arial" w:cs="Arial"/>
          <w:sz w:val="22"/>
          <w:szCs w:val="22"/>
        </w:rPr>
        <w:t xml:space="preserve"> Az adatkezelésről, az adatkezeléssel kapcsolatos jogairól, az általa igénybe vehető jogorvoslati lehetőségekről részletes tájékoztatás található a Támogatáskezelő honlapján az Adatvédelmi tájékoztatóban az alábbi elérhetőségen:</w:t>
      </w:r>
    </w:p>
    <w:p w14:paraId="2719A26B" w14:textId="77777777" w:rsidR="007E653C" w:rsidRPr="0019786C" w:rsidRDefault="007E653C" w:rsidP="007E653C">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6EFC7DF0" w14:textId="77777777" w:rsidR="007E653C" w:rsidRPr="00D826D2" w:rsidRDefault="007E653C" w:rsidP="00542569">
      <w:pPr>
        <w:jc w:val="both"/>
        <w:rPr>
          <w:rFonts w:ascii="Arial" w:hAnsi="Arial" w:cs="Arial"/>
          <w:sz w:val="22"/>
          <w:szCs w:val="22"/>
          <w:highlight w:val="lightGray"/>
        </w:rPr>
      </w:pP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01D67343"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20</w:t>
      </w:r>
      <w:r w:rsidRPr="00FD6AAE">
        <w:rPr>
          <w:rFonts w:ascii="Arial" w:hAnsi="Arial" w:cs="Arial"/>
          <w:sz w:val="22"/>
          <w:szCs w:val="22"/>
        </w:rPr>
        <w:t xml:space="preserve">. december </w:t>
      </w:r>
      <w:r w:rsidR="007D1005">
        <w:rPr>
          <w:rFonts w:ascii="Arial" w:hAnsi="Arial" w:cs="Arial"/>
          <w:sz w:val="22"/>
          <w:szCs w:val="22"/>
        </w:rPr>
        <w:t>4</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w:t>
      </w:r>
      <w:proofErr w:type="spellStart"/>
      <w:r w:rsidR="00C57FA5" w:rsidRPr="00FD6AAE">
        <w:rPr>
          <w:rFonts w:ascii="Arial" w:hAnsi="Arial" w:cs="Arial"/>
          <w:sz w:val="22"/>
          <w:szCs w:val="22"/>
        </w:rPr>
        <w:t>formailag</w:t>
      </w:r>
      <w:proofErr w:type="spellEnd"/>
      <w:r w:rsidR="00C57FA5" w:rsidRPr="00FD6AAE">
        <w:rPr>
          <w:rFonts w:ascii="Arial" w:hAnsi="Arial" w:cs="Arial"/>
          <w:sz w:val="22"/>
          <w:szCs w:val="22"/>
        </w:rPr>
        <w:t xml:space="preserve">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proofErr w:type="spellStart"/>
      <w:r w:rsidR="00F94896" w:rsidRPr="00D87372">
        <w:rPr>
          <w:rFonts w:ascii="Arial" w:hAnsi="Arial" w:cs="Arial"/>
          <w:sz w:val="22"/>
          <w:szCs w:val="22"/>
        </w:rPr>
        <w:t>formailag</w:t>
      </w:r>
      <w:proofErr w:type="spellEnd"/>
      <w:r w:rsidR="00F94896" w:rsidRPr="00D87372">
        <w:rPr>
          <w:rFonts w:ascii="Arial" w:hAnsi="Arial" w:cs="Arial"/>
          <w:sz w:val="22"/>
          <w:szCs w:val="22"/>
        </w:rPr>
        <w:t xml:space="preserve">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w:t>
      </w:r>
      <w:r w:rsidR="004508E4" w:rsidRPr="00C95B03">
        <w:rPr>
          <w:rFonts w:ascii="Arial" w:hAnsi="Arial" w:cs="Arial"/>
          <w:b/>
          <w:bCs/>
          <w:color w:val="000000"/>
          <w:sz w:val="22"/>
          <w:szCs w:val="22"/>
        </w:rPr>
        <w:lastRenderedPageBreak/>
        <w:t xml:space="preserve">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04F44B19"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20</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164C6014"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F2491E">
        <w:rPr>
          <w:rFonts w:ascii="Arial" w:hAnsi="Arial" w:cs="Arial"/>
          <w:sz w:val="22"/>
          <w:szCs w:val="22"/>
        </w:rPr>
        <w:t>1</w:t>
      </w:r>
      <w:r>
        <w:rPr>
          <w:rFonts w:ascii="Arial" w:hAnsi="Arial" w:cs="Arial"/>
          <w:sz w:val="22"/>
          <w:szCs w:val="22"/>
        </w:rPr>
        <w:t xml:space="preserve">. január </w:t>
      </w:r>
      <w:r w:rsidR="00B2174C">
        <w:rPr>
          <w:rFonts w:ascii="Arial" w:hAnsi="Arial" w:cs="Arial"/>
          <w:sz w:val="22"/>
          <w:szCs w:val="22"/>
        </w:rPr>
        <w:t>1</w:t>
      </w:r>
      <w:r w:rsidR="00F84DE4">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5268683C"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F84DE4">
        <w:rPr>
          <w:rFonts w:ascii="Arial" w:hAnsi="Arial" w:cs="Arial"/>
          <w:bCs/>
          <w:sz w:val="22"/>
          <w:szCs w:val="22"/>
        </w:rPr>
        <w:t>1</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14FF64A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FD6AAE">
        <w:rPr>
          <w:rFonts w:ascii="Arial" w:hAnsi="Arial" w:cs="Arial"/>
          <w:sz w:val="22"/>
          <w:szCs w:val="22"/>
        </w:rPr>
        <w:t>véghatáridejének</w:t>
      </w:r>
      <w:proofErr w:type="spellEnd"/>
      <w:r w:rsidRPr="00FD6AAE">
        <w:rPr>
          <w:rFonts w:ascii="Arial" w:hAnsi="Arial" w:cs="Arial"/>
          <w:sz w:val="22"/>
          <w:szCs w:val="22"/>
        </w:rPr>
        <w:t xml:space="preserve">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3D16018E"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F84DE4">
        <w:rPr>
          <w:rFonts w:ascii="Arial" w:hAnsi="Arial" w:cs="Arial"/>
          <w:sz w:val="22"/>
          <w:szCs w:val="22"/>
        </w:rPr>
        <w:t>2</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D6AAE">
        <w:rPr>
          <w:rFonts w:ascii="Arial" w:hAnsi="Arial" w:cs="Arial"/>
          <w:sz w:val="22"/>
          <w:szCs w:val="22"/>
        </w:rPr>
        <w:t>újracsoportosítja</w:t>
      </w:r>
      <w:proofErr w:type="spellEnd"/>
      <w:r w:rsidRPr="00FD6AAE">
        <w:rPr>
          <w:rFonts w:ascii="Arial" w:hAnsi="Arial" w:cs="Arial"/>
          <w:sz w:val="22"/>
          <w:szCs w:val="22"/>
        </w:rPr>
        <w:t xml:space="preserve">, majd a jogosult hallgatók után </w:t>
      </w:r>
      <w:proofErr w:type="spellStart"/>
      <w:r w:rsidRPr="00FD6AAE">
        <w:rPr>
          <w:rFonts w:ascii="Arial" w:hAnsi="Arial" w:cs="Arial"/>
          <w:sz w:val="22"/>
          <w:szCs w:val="22"/>
        </w:rPr>
        <w:t>továbbutalja</w:t>
      </w:r>
      <w:proofErr w:type="spellEnd"/>
      <w:r w:rsidRPr="00FD6AAE">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10467224"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E956A1">
        <w:rPr>
          <w:rFonts w:ascii="Arial" w:hAnsi="Arial" w:cs="Arial"/>
          <w:sz w:val="22"/>
          <w:szCs w:val="22"/>
        </w:rPr>
        <w:t>1</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00C95B03">
        <w:rPr>
          <w:rStyle w:val="Lbjegyzet-hivatkozs"/>
          <w:rFonts w:ascii="Arial" w:hAnsi="Arial" w:cs="Arial"/>
          <w:bCs/>
          <w:sz w:val="22"/>
          <w:szCs w:val="22"/>
        </w:rPr>
        <w:footnoteReference w:id="1"/>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xml:space="preserve">, ajánlott </w:t>
      </w:r>
      <w:r w:rsidR="001D6CD9" w:rsidRPr="002F03C8">
        <w:rPr>
          <w:rFonts w:ascii="Arial" w:hAnsi="Arial" w:cs="Arial"/>
          <w:snapToGrid w:val="0"/>
          <w:sz w:val="22"/>
          <w:szCs w:val="22"/>
        </w:rPr>
        <w:lastRenderedPageBreak/>
        <w:t>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361B93" w14:textId="77777777" w:rsidR="009011A9" w:rsidRDefault="009011A9" w:rsidP="002B7428">
      <w:r>
        <w:separator/>
      </w:r>
    </w:p>
  </w:endnote>
  <w:endnote w:type="continuationSeparator" w:id="0">
    <w:p w14:paraId="7F6DB2EF" w14:textId="77777777" w:rsidR="009011A9" w:rsidRDefault="009011A9"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499784941"/>
      <w:docPartObj>
        <w:docPartGallery w:val="Page Numbers (Bottom of Page)"/>
        <w:docPartUnique/>
      </w:docPartObj>
    </w:sdtPr>
    <w:sdtEndPr>
      <w:rPr>
        <w:rFonts w:ascii="Arial" w:hAnsi="Arial" w:cs="Arial"/>
      </w:rPr>
    </w:sdtEndPr>
    <w:sdtContent>
      <w:p w14:paraId="286CAB90" w14:textId="3724EFA2"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000C97">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F3BE78" w14:textId="77777777" w:rsidR="009011A9" w:rsidRDefault="009011A9" w:rsidP="002B7428">
      <w:r>
        <w:separator/>
      </w:r>
    </w:p>
  </w:footnote>
  <w:footnote w:type="continuationSeparator" w:id="0">
    <w:p w14:paraId="6266D98E" w14:textId="77777777" w:rsidR="009011A9" w:rsidRDefault="009011A9" w:rsidP="002B7428">
      <w:r>
        <w:continuationSeparator/>
      </w:r>
    </w:p>
  </w:footnote>
  <w:footnote w:id="1">
    <w:p w14:paraId="4739B2C1" w14:textId="5059770E" w:rsidR="00C95B03" w:rsidRDefault="00C95B03" w:rsidP="00C95B03">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a felsőoktatási intézmények részére az elektronikus ügyintézés lehetőségét, így a pályázatok lebonyolításához szükséges hivatalos dokumentumok Eper-</w:t>
      </w:r>
      <w:proofErr w:type="spellStart"/>
      <w:r w:rsidRPr="002F6310">
        <w:rPr>
          <w:rFonts w:ascii="Arial" w:hAnsi="Arial" w:cs="Arial"/>
          <w:sz w:val="16"/>
          <w:szCs w:val="16"/>
        </w:rPr>
        <w:t>Bursa</w:t>
      </w:r>
      <w:proofErr w:type="spellEnd"/>
      <w:r w:rsidRPr="002F6310">
        <w:rPr>
          <w:rFonts w:ascii="Arial" w:hAnsi="Arial" w:cs="Arial"/>
          <w:sz w:val="16"/>
          <w:szCs w:val="16"/>
        </w:rPr>
        <w:t xml:space="preserve"> rendszerben történő benyújtását és feldolgozását. Az e-ügyintézés integrálása a pályázatkezelési rendszer szolgáltatásai közé bevezetés alatt áll, a modul alkalmazásával kapcsolatos felvilágosítás a Támogatáskezelő </w:t>
      </w:r>
      <w:r w:rsidR="00A2206B">
        <w:rPr>
          <w:rFonts w:ascii="Arial" w:hAnsi="Arial" w:cs="Arial"/>
          <w:sz w:val="16"/>
          <w:szCs w:val="16"/>
        </w:rPr>
        <w:t xml:space="preserve">honlapján és a </w:t>
      </w:r>
      <w:proofErr w:type="spellStart"/>
      <w:r w:rsidRPr="002F6310">
        <w:rPr>
          <w:rFonts w:ascii="Arial" w:hAnsi="Arial" w:cs="Arial"/>
          <w:sz w:val="16"/>
          <w:szCs w:val="16"/>
        </w:rPr>
        <w:t>Bursa</w:t>
      </w:r>
      <w:proofErr w:type="spellEnd"/>
      <w:r w:rsidRPr="002F6310">
        <w:rPr>
          <w:rFonts w:ascii="Arial" w:hAnsi="Arial" w:cs="Arial"/>
          <w:sz w:val="16"/>
          <w:szCs w:val="16"/>
        </w:rPr>
        <w:t xml:space="preserve"> Hungarica ügyfélszolgálatán érhető el.</w:t>
      </w: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95E8F"/>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BA2"/>
    <w:rsid w:val="005018E6"/>
    <w:rsid w:val="005030EB"/>
    <w:rsid w:val="00507B7D"/>
    <w:rsid w:val="00513AEA"/>
    <w:rsid w:val="00517062"/>
    <w:rsid w:val="00517099"/>
    <w:rsid w:val="00520727"/>
    <w:rsid w:val="00521F1F"/>
    <w:rsid w:val="00522306"/>
    <w:rsid w:val="005235C5"/>
    <w:rsid w:val="00523E51"/>
    <w:rsid w:val="0053171D"/>
    <w:rsid w:val="00531A43"/>
    <w:rsid w:val="00532C3E"/>
    <w:rsid w:val="00534E0B"/>
    <w:rsid w:val="00542569"/>
    <w:rsid w:val="00543DAA"/>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1D26"/>
    <w:rsid w:val="007C5365"/>
    <w:rsid w:val="007C662B"/>
    <w:rsid w:val="007D1005"/>
    <w:rsid w:val="007D2A1C"/>
    <w:rsid w:val="007D4201"/>
    <w:rsid w:val="007E36E3"/>
    <w:rsid w:val="007E653C"/>
    <w:rsid w:val="007F140A"/>
    <w:rsid w:val="007F7331"/>
    <w:rsid w:val="00803316"/>
    <w:rsid w:val="00812CAA"/>
    <w:rsid w:val="00825C72"/>
    <w:rsid w:val="008331A2"/>
    <w:rsid w:val="008337CB"/>
    <w:rsid w:val="00833EEC"/>
    <w:rsid w:val="00837D04"/>
    <w:rsid w:val="0084524C"/>
    <w:rsid w:val="00846129"/>
    <w:rsid w:val="00850F56"/>
    <w:rsid w:val="00852771"/>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11A9"/>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522AC"/>
    <w:rsid w:val="00D60EA1"/>
    <w:rsid w:val="00D61B96"/>
    <w:rsid w:val="00D7269A"/>
    <w:rsid w:val="00D73A2E"/>
    <w:rsid w:val="00D76175"/>
    <w:rsid w:val="00D76A59"/>
    <w:rsid w:val="00D81F51"/>
    <w:rsid w:val="00D826D2"/>
    <w:rsid w:val="00D84526"/>
    <w:rsid w:val="00D921BD"/>
    <w:rsid w:val="00D97684"/>
    <w:rsid w:val="00DA7198"/>
    <w:rsid w:val="00DB209E"/>
    <w:rsid w:val="00DB2281"/>
    <w:rsid w:val="00DB7DCA"/>
    <w:rsid w:val="00DC59C6"/>
    <w:rsid w:val="00DD1F73"/>
    <w:rsid w:val="00DE7F86"/>
    <w:rsid w:val="00DF6AF6"/>
    <w:rsid w:val="00E0015A"/>
    <w:rsid w:val="00E0210C"/>
    <w:rsid w:val="00E04032"/>
    <w:rsid w:val="00E106F5"/>
    <w:rsid w:val="00E13B5D"/>
    <w:rsid w:val="00E167A5"/>
    <w:rsid w:val="00E21030"/>
    <w:rsid w:val="00E23020"/>
    <w:rsid w:val="00E23150"/>
    <w:rsid w:val="00E32834"/>
    <w:rsid w:val="00E4452B"/>
    <w:rsid w:val="00E53063"/>
    <w:rsid w:val="00E55D8F"/>
    <w:rsid w:val="00E82151"/>
    <w:rsid w:val="00E8386A"/>
    <w:rsid w:val="00E85266"/>
    <w:rsid w:val="00E90F04"/>
    <w:rsid w:val="00E9132A"/>
    <w:rsid w:val="00E937A2"/>
    <w:rsid w:val="00E956A1"/>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9EED8-EEE9-4960-8815-67805E714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3036</Words>
  <Characters>20956</Characters>
  <Application>Microsoft Office Word</Application>
  <DocSecurity>0</DocSecurity>
  <Lines>174</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23945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Majorné Németh Ildikó</cp:lastModifiedBy>
  <cp:revision>2</cp:revision>
  <cp:lastPrinted>2020-10-01T06:25:00Z</cp:lastPrinted>
  <dcterms:created xsi:type="dcterms:W3CDTF">2020-10-01T06:36:00Z</dcterms:created>
  <dcterms:modified xsi:type="dcterms:W3CDTF">2020-10-01T06:36:00Z</dcterms:modified>
</cp:coreProperties>
</file>